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0" w:rsidRDefault="00414E00" w:rsidP="00414E00">
      <w:pPr>
        <w:jc w:val="center"/>
      </w:pPr>
      <w:r>
        <w:t>PASTORAL LETTER FOR THE 1</w:t>
      </w:r>
      <w:r>
        <w:rPr>
          <w:vertAlign w:val="superscript"/>
        </w:rPr>
        <w:t>ST</w:t>
      </w:r>
      <w:r>
        <w:t xml:space="preserve"> SUNDAY OF LENT 2023</w:t>
      </w:r>
    </w:p>
    <w:p w:rsidR="00414E00" w:rsidRDefault="00414E00" w:rsidP="00414E00">
      <w:pPr>
        <w:jc w:val="center"/>
      </w:pPr>
    </w:p>
    <w:p w:rsidR="00414E00" w:rsidRDefault="00414E00" w:rsidP="00414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Mass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Last </w:t>
      </w:r>
      <w:proofErr w:type="spellStart"/>
      <w:r>
        <w:rPr>
          <w:sz w:val="28"/>
          <w:szCs w:val="28"/>
        </w:rPr>
        <w:t>Supper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specialoccasion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celebrate and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gift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Eucharist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willhave</w:t>
      </w:r>
      <w:proofErr w:type="spellEnd"/>
      <w:r>
        <w:rPr>
          <w:sz w:val="28"/>
          <w:szCs w:val="28"/>
        </w:rPr>
        <w:t xml:space="preserve"> the  </w:t>
      </w:r>
      <w:proofErr w:type="spellStart"/>
      <w:r>
        <w:rPr>
          <w:sz w:val="28"/>
          <w:szCs w:val="28"/>
        </w:rPr>
        <w:t>opportunity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tobegin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receive</w:t>
      </w:r>
      <w:proofErr w:type="spellEnd"/>
      <w:r>
        <w:rPr>
          <w:sz w:val="28"/>
          <w:szCs w:val="28"/>
        </w:rPr>
        <w:t xml:space="preserve"> once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Precious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Bloodof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Communion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preparation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moment,I’ve </w:t>
      </w:r>
      <w:proofErr w:type="spellStart"/>
      <w:r>
        <w:rPr>
          <w:sz w:val="28"/>
          <w:szCs w:val="28"/>
        </w:rPr>
        <w:t>arranged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leaflet</w:t>
      </w:r>
      <w:proofErr w:type="spellEnd"/>
      <w:r>
        <w:rPr>
          <w:sz w:val="28"/>
          <w:szCs w:val="28"/>
        </w:rPr>
        <w:t xml:space="preserve"> on the Mass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parishes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Lent.My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leaflet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play a part in </w:t>
      </w:r>
      <w:proofErr w:type="spellStart"/>
      <w:r>
        <w:rPr>
          <w:sz w:val="28"/>
          <w:szCs w:val="28"/>
        </w:rPr>
        <w:t>helping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prayerfully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upon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more,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Mass. </w:t>
      </w:r>
      <w:proofErr w:type="spellStart"/>
      <w:r>
        <w:rPr>
          <w:sz w:val="28"/>
          <w:szCs w:val="28"/>
        </w:rPr>
        <w:t>Throughout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the Mass in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:first,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treasured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Saviour</w:t>
      </w:r>
      <w:proofErr w:type="spellEnd"/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secondly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himself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Mass,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motivates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, love and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presencein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people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especially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disadvantaged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>.</w:t>
      </w:r>
    </w:p>
    <w:p w:rsidR="00414E00" w:rsidRDefault="00414E00" w:rsidP="00414E00">
      <w:pPr>
        <w:jc w:val="both"/>
        <w:rPr>
          <w:sz w:val="28"/>
          <w:szCs w:val="28"/>
        </w:rPr>
      </w:pPr>
    </w:p>
    <w:p w:rsidR="00414E00" w:rsidRDefault="00414E00" w:rsidP="00414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Mass, the </w:t>
      </w:r>
      <w:proofErr w:type="spellStart"/>
      <w:r>
        <w:rPr>
          <w:sz w:val="28"/>
          <w:szCs w:val="28"/>
        </w:rPr>
        <w:t>Crucified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Risen</w:t>
      </w:r>
      <w:proofErr w:type="spellEnd"/>
      <w:r>
        <w:rPr>
          <w:sz w:val="28"/>
          <w:szCs w:val="28"/>
        </w:rPr>
        <w:t xml:space="preserve"> Lord </w:t>
      </w:r>
      <w:proofErr w:type="spellStart"/>
      <w:r>
        <w:rPr>
          <w:sz w:val="28"/>
          <w:szCs w:val="28"/>
        </w:rPr>
        <w:t>invites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presence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invited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open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lovesus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on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Mass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remember</w:t>
      </w:r>
      <w:proofErr w:type="spellEnd"/>
      <w:r>
        <w:rPr>
          <w:sz w:val="28"/>
          <w:szCs w:val="28"/>
        </w:rPr>
        <w:t xml:space="preserve"> and celebrate the </w:t>
      </w:r>
      <w:proofErr w:type="spellStart"/>
      <w:r>
        <w:rPr>
          <w:sz w:val="28"/>
          <w:szCs w:val="28"/>
        </w:rPr>
        <w:t>sacrifice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death</w:t>
      </w:r>
      <w:proofErr w:type="spellEnd"/>
      <w:r>
        <w:rPr>
          <w:sz w:val="28"/>
          <w:szCs w:val="28"/>
        </w:rPr>
        <w:t xml:space="preserve"> on the Cross and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Resurrection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the dead.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celebrate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Crucified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Risen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Life and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Chalice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spiritually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brings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strength</w:t>
      </w:r>
      <w:proofErr w:type="spellEnd"/>
      <w:r>
        <w:rPr>
          <w:sz w:val="28"/>
          <w:szCs w:val="28"/>
        </w:rPr>
        <w:t xml:space="preserve">, comfort and </w:t>
      </w:r>
      <w:proofErr w:type="spellStart"/>
      <w:r>
        <w:rPr>
          <w:sz w:val="28"/>
          <w:szCs w:val="28"/>
        </w:rPr>
        <w:t>healing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empowers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bear </w:t>
      </w:r>
      <w:proofErr w:type="spellStart"/>
      <w:r>
        <w:rPr>
          <w:sz w:val="28"/>
          <w:szCs w:val="28"/>
        </w:rPr>
        <w:t>courageous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,and so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. </w:t>
      </w:r>
    </w:p>
    <w:p w:rsidR="00414E00" w:rsidRDefault="00414E00" w:rsidP="00414E00">
      <w:pPr>
        <w:jc w:val="both"/>
        <w:rPr>
          <w:sz w:val="28"/>
          <w:szCs w:val="28"/>
        </w:rPr>
      </w:pPr>
    </w:p>
    <w:p w:rsidR="00414E00" w:rsidRDefault="00414E00" w:rsidP="00414E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do at Mass so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heart-to-heart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Christ? </w:t>
      </w:r>
      <w:proofErr w:type="spellStart"/>
      <w:r>
        <w:rPr>
          <w:sz w:val="28"/>
          <w:szCs w:val="28"/>
        </w:rPr>
        <w:t>Simply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on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hopes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desires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worriesand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struggles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particularly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</w:t>
      </w:r>
      <w:proofErr w:type="spellEnd"/>
      <w:r>
        <w:rPr>
          <w:sz w:val="28"/>
          <w:szCs w:val="28"/>
        </w:rPr>
        <w:t xml:space="preserve"> short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the Lord </w:t>
      </w:r>
      <w:proofErr w:type="spellStart"/>
      <w:r>
        <w:rPr>
          <w:sz w:val="28"/>
          <w:szCs w:val="28"/>
        </w:rPr>
        <w:t>wants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, in the </w:t>
      </w:r>
      <w:proofErr w:type="spellStart"/>
      <w:r>
        <w:rPr>
          <w:sz w:val="28"/>
          <w:szCs w:val="28"/>
        </w:rPr>
        <w:t>scriptures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invited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Lordteachand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;and in </w:t>
      </w:r>
      <w:proofErr w:type="spellStart"/>
      <w:r>
        <w:rPr>
          <w:sz w:val="28"/>
          <w:szCs w:val="28"/>
        </w:rPr>
        <w:t>feeding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spiritually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Communion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nourish</w:t>
      </w:r>
      <w:proofErr w:type="spellEnd"/>
      <w:r>
        <w:rPr>
          <w:sz w:val="28"/>
          <w:szCs w:val="28"/>
        </w:rPr>
        <w:t xml:space="preserve"> and help usto live out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414E00" w:rsidRDefault="00414E00" w:rsidP="00414E00">
      <w:pPr>
        <w:jc w:val="both"/>
        <w:rPr>
          <w:sz w:val="28"/>
          <w:szCs w:val="28"/>
        </w:rPr>
      </w:pPr>
    </w:p>
    <w:p w:rsidR="00414E00" w:rsidRDefault="00414E00" w:rsidP="00414E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way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at the Mass;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 challenge, </w:t>
      </w:r>
      <w:proofErr w:type="spellStart"/>
      <w:r>
        <w:rPr>
          <w:sz w:val="28"/>
          <w:szCs w:val="28"/>
        </w:rPr>
        <w:t>encouragementand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live out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. Pope St John Paul II </w:t>
      </w:r>
      <w:proofErr w:type="spellStart"/>
      <w:r>
        <w:rPr>
          <w:sz w:val="28"/>
          <w:szCs w:val="28"/>
        </w:rPr>
        <w:t>spoke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Eucharist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‘the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love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neighbour</w:t>
      </w:r>
      <w:proofErr w:type="spellEnd"/>
      <w:r>
        <w:rPr>
          <w:sz w:val="28"/>
          <w:szCs w:val="28"/>
        </w:rPr>
        <w:t>’.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clearly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breaking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Eucharistic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 in the Mass and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Christian </w:t>
      </w:r>
      <w:proofErr w:type="spellStart"/>
      <w:r>
        <w:rPr>
          <w:sz w:val="28"/>
          <w:szCs w:val="28"/>
        </w:rPr>
        <w:t>commitment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work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creation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 world </w:t>
      </w:r>
      <w:proofErr w:type="spellStart"/>
      <w:r>
        <w:rPr>
          <w:sz w:val="28"/>
          <w:szCs w:val="28"/>
        </w:rPr>
        <w:t>transformed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love, </w:t>
      </w:r>
      <w:proofErr w:type="spellStart"/>
      <w:r>
        <w:rPr>
          <w:sz w:val="28"/>
          <w:szCs w:val="28"/>
        </w:rPr>
        <w:t>forgiveness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compassion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mercy</w:t>
      </w:r>
      <w:proofErr w:type="spellEnd"/>
      <w:r>
        <w:rPr>
          <w:sz w:val="28"/>
          <w:szCs w:val="28"/>
        </w:rPr>
        <w:t xml:space="preserve">. St John Paul II </w:t>
      </w:r>
      <w:proofErr w:type="spellStart"/>
      <w:r>
        <w:rPr>
          <w:sz w:val="28"/>
          <w:szCs w:val="28"/>
        </w:rPr>
        <w:t>recognised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the Mass,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Christ,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challenged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encouraged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grow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greater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awareness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dignity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. Christ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Mass, </w:t>
      </w:r>
      <w:proofErr w:type="spellStart"/>
      <w:r>
        <w:rPr>
          <w:sz w:val="28"/>
          <w:szCs w:val="28"/>
        </w:rPr>
        <w:t>wishes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fashion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disciples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a community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people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unite </w:t>
      </w:r>
      <w:proofErr w:type="spellStart"/>
      <w:r>
        <w:rPr>
          <w:sz w:val="28"/>
          <w:szCs w:val="28"/>
        </w:rPr>
        <w:t>prayer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seeking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justice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adoration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transformation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society.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at Mass?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Risen</w:t>
      </w:r>
      <w:proofErr w:type="spellEnd"/>
      <w:r>
        <w:rPr>
          <w:sz w:val="28"/>
          <w:szCs w:val="28"/>
        </w:rPr>
        <w:t xml:space="preserve"> Christ,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Eucharist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rightly</w:t>
      </w:r>
      <w:proofErr w:type="spellEnd"/>
      <w:r>
        <w:rPr>
          <w:sz w:val="28"/>
          <w:szCs w:val="28"/>
        </w:rPr>
        <w:t xml:space="preserve"> show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reverence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especially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disadvantaged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. So, in and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Mass,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ourselves</w:t>
      </w:r>
      <w:proofErr w:type="spellEnd"/>
      <w:r>
        <w:rPr>
          <w:sz w:val="28"/>
          <w:szCs w:val="28"/>
        </w:rPr>
        <w:t xml:space="preserve"> sent out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love and serve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work and </w:t>
      </w:r>
      <w:proofErr w:type="spellStart"/>
      <w:r>
        <w:rPr>
          <w:sz w:val="28"/>
          <w:szCs w:val="28"/>
        </w:rPr>
        <w:t>neighbourhoods</w:t>
      </w:r>
      <w:proofErr w:type="spellEnd"/>
      <w:r>
        <w:rPr>
          <w:sz w:val="28"/>
          <w:szCs w:val="28"/>
        </w:rPr>
        <w:t xml:space="preserve">. </w:t>
      </w:r>
    </w:p>
    <w:p w:rsidR="00414E00" w:rsidRDefault="00414E00" w:rsidP="00414E00">
      <w:pPr>
        <w:jc w:val="both"/>
        <w:rPr>
          <w:sz w:val="28"/>
          <w:szCs w:val="28"/>
        </w:rPr>
      </w:pPr>
    </w:p>
    <w:p w:rsidR="00414E00" w:rsidRDefault="00414E00" w:rsidP="00414E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excellent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living out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Eucharistic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byloving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serving</w:t>
      </w:r>
      <w:proofErr w:type="spellEnd"/>
      <w:r>
        <w:rPr>
          <w:sz w:val="28"/>
          <w:szCs w:val="28"/>
        </w:rPr>
        <w:t xml:space="preserve"> Christ in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prayer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underpin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do;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involvement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soup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kitchens</w:t>
      </w:r>
      <w:proofErr w:type="spellEnd"/>
      <w:r>
        <w:rPr>
          <w:sz w:val="28"/>
          <w:szCs w:val="28"/>
        </w:rPr>
        <w:t xml:space="preserve">, the work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parish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Justice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and St Vincent de Paul </w:t>
      </w:r>
      <w:proofErr w:type="spellStart"/>
      <w:r>
        <w:rPr>
          <w:sz w:val="28"/>
          <w:szCs w:val="28"/>
        </w:rPr>
        <w:t>groups</w:t>
      </w:r>
      <w:proofErr w:type="spellEnd"/>
      <w:r>
        <w:rPr>
          <w:sz w:val="28"/>
          <w:szCs w:val="28"/>
        </w:rPr>
        <w:t xml:space="preserve">; the </w:t>
      </w:r>
      <w:proofErr w:type="spellStart"/>
      <w:r>
        <w:rPr>
          <w:sz w:val="28"/>
          <w:szCs w:val="28"/>
        </w:rPr>
        <w:t>collection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homeless and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charities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CAFOD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partners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ground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bringing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people in </w:t>
      </w:r>
      <w:proofErr w:type="spellStart"/>
      <w:r>
        <w:rPr>
          <w:sz w:val="28"/>
          <w:szCs w:val="28"/>
        </w:rPr>
        <w:t>Turkey</w:t>
      </w:r>
      <w:proofErr w:type="spellEnd"/>
      <w:r>
        <w:rPr>
          <w:sz w:val="28"/>
          <w:szCs w:val="28"/>
        </w:rPr>
        <w:t xml:space="preserve">, Syria, and so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troubled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world. In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, and in the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examples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outreach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out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love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afresh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Mass. </w:t>
      </w:r>
      <w:proofErr w:type="spellStart"/>
      <w:r>
        <w:rPr>
          <w:sz w:val="28"/>
          <w:szCs w:val="28"/>
        </w:rPr>
        <w:t>Christis</w:t>
      </w:r>
      <w:proofErr w:type="spellEnd"/>
      <w:r>
        <w:rPr>
          <w:sz w:val="28"/>
          <w:szCs w:val="28"/>
        </w:rPr>
        <w:t xml:space="preserve"> the WHY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motivatesand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, love,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and serve </w:t>
      </w:r>
      <w:proofErr w:type="spellStart"/>
      <w:r>
        <w:rPr>
          <w:sz w:val="28"/>
          <w:szCs w:val="28"/>
        </w:rPr>
        <w:lastRenderedPageBreak/>
        <w:t>Him</w:t>
      </w:r>
      <w:proofErr w:type="spellEnd"/>
      <w:r>
        <w:rPr>
          <w:sz w:val="28"/>
          <w:szCs w:val="28"/>
        </w:rPr>
        <w:t xml:space="preserve">,in the </w:t>
      </w:r>
      <w:proofErr w:type="spellStart"/>
      <w:r>
        <w:rPr>
          <w:sz w:val="28"/>
          <w:szCs w:val="28"/>
        </w:rPr>
        <w:t>poor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disadvantaged</w:t>
      </w:r>
      <w:proofErr w:type="spellEnd"/>
      <w:r>
        <w:rPr>
          <w:sz w:val="28"/>
          <w:szCs w:val="28"/>
        </w:rPr>
        <w:t xml:space="preserve">, and in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people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struggling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living </w:t>
      </w:r>
      <w:proofErr w:type="spellStart"/>
      <w:r>
        <w:rPr>
          <w:sz w:val="28"/>
          <w:szCs w:val="28"/>
        </w:rPr>
        <w:t>crisis</w:t>
      </w:r>
      <w:proofErr w:type="spellEnd"/>
      <w:r>
        <w:rPr>
          <w:sz w:val="28"/>
          <w:szCs w:val="28"/>
        </w:rPr>
        <w:t xml:space="preserve">. </w:t>
      </w:r>
    </w:p>
    <w:p w:rsidR="00414E00" w:rsidRDefault="00414E00" w:rsidP="00414E00">
      <w:pPr>
        <w:jc w:val="both"/>
        <w:rPr>
          <w:sz w:val="28"/>
          <w:szCs w:val="28"/>
        </w:rPr>
      </w:pPr>
    </w:p>
    <w:p w:rsidR="00414E00" w:rsidRDefault="00414E00" w:rsidP="00414E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Thisinseparable</w:t>
      </w:r>
      <w:proofErr w:type="spellEnd"/>
      <w:r>
        <w:rPr>
          <w:sz w:val="28"/>
          <w:szCs w:val="28"/>
        </w:rPr>
        <w:t xml:space="preserve"> connection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Eucharist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others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especially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poor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exploited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emphasised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breaking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transformation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 and wine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sacramental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Mass,</w:t>
      </w:r>
      <w:proofErr w:type="spellStart"/>
      <w:r>
        <w:rPr>
          <w:sz w:val="28"/>
          <w:szCs w:val="28"/>
        </w:rPr>
        <w:t>asksof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ourselves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transformed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guided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the Lord.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way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part,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Lord’s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shaping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society and world more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God’s</w:t>
      </w:r>
      <w:proofErr w:type="spellEnd"/>
      <w:r>
        <w:rPr>
          <w:sz w:val="28"/>
          <w:szCs w:val="28"/>
        </w:rPr>
        <w:t xml:space="preserve"> Kingdom. May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blessed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allow</w:t>
      </w:r>
      <w:proofErr w:type="spellEnd"/>
      <w:r>
        <w:rPr>
          <w:sz w:val="28"/>
          <w:szCs w:val="28"/>
        </w:rPr>
        <w:t xml:space="preserve"> the Lord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love,and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co-workers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treasure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live out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beautiful </w:t>
      </w:r>
      <w:proofErr w:type="spellStart"/>
      <w:r>
        <w:rPr>
          <w:sz w:val="28"/>
          <w:szCs w:val="28"/>
        </w:rPr>
        <w:t>Eucharistic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faith</w:t>
      </w:r>
      <w:proofErr w:type="spellEnd"/>
      <w:r>
        <w:rPr>
          <w:sz w:val="28"/>
          <w:szCs w:val="28"/>
        </w:rPr>
        <w:t>!</w:t>
      </w:r>
    </w:p>
    <w:p w:rsidR="00106647" w:rsidRDefault="00106647"/>
    <w:sectPr w:rsidR="0010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14E00"/>
    <w:rsid w:val="00106647"/>
    <w:rsid w:val="0041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</dc:creator>
  <cp:keywords/>
  <dc:description/>
  <cp:lastModifiedBy>Woodal</cp:lastModifiedBy>
  <cp:revision>2</cp:revision>
  <dcterms:created xsi:type="dcterms:W3CDTF">2023-03-04T10:45:00Z</dcterms:created>
  <dcterms:modified xsi:type="dcterms:W3CDTF">2023-03-04T10:45:00Z</dcterms:modified>
</cp:coreProperties>
</file>