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10896" w14:textId="71F923FC" w:rsidR="00E05024" w:rsidRDefault="007527D3" w:rsidP="007527D3">
      <w:pPr>
        <w:jc w:val="center"/>
        <w:rPr>
          <w:rFonts w:ascii="Times New Roman" w:hAnsi="Times New Roman" w:cs="Times New Roman"/>
          <w:sz w:val="28"/>
          <w:szCs w:val="28"/>
        </w:rPr>
      </w:pPr>
      <w:r w:rsidRPr="007527D3">
        <w:rPr>
          <w:rFonts w:ascii="Times New Roman" w:hAnsi="Times New Roman" w:cs="Times New Roman"/>
          <w:sz w:val="28"/>
          <w:szCs w:val="28"/>
          <w:u w:val="single"/>
        </w:rPr>
        <w:t>Prayers of the Faithful</w:t>
      </w:r>
      <w:r w:rsidRPr="007527D3">
        <w:rPr>
          <w:rFonts w:ascii="Times New Roman" w:hAnsi="Times New Roman" w:cs="Times New Roman"/>
          <w:sz w:val="28"/>
          <w:szCs w:val="28"/>
        </w:rPr>
        <w:t xml:space="preserve">.  </w:t>
      </w:r>
      <w:r w:rsidRPr="007527D3">
        <w:rPr>
          <w:rFonts w:ascii="Times New Roman" w:hAnsi="Times New Roman" w:cs="Times New Roman"/>
          <w:sz w:val="28"/>
          <w:szCs w:val="28"/>
          <w:u w:val="single"/>
        </w:rPr>
        <w:t>24th Sunday of Ordinary Time – B</w:t>
      </w:r>
      <w:r>
        <w:rPr>
          <w:rFonts w:ascii="Times New Roman" w:hAnsi="Times New Roman" w:cs="Times New Roman"/>
          <w:sz w:val="28"/>
          <w:szCs w:val="28"/>
        </w:rPr>
        <w:t xml:space="preserve">. </w:t>
      </w:r>
    </w:p>
    <w:p w14:paraId="0BFA80C7" w14:textId="16132F3B" w:rsidR="007527D3" w:rsidRDefault="007527D3" w:rsidP="004C27FE">
      <w:pPr>
        <w:ind w:left="1134" w:hanging="1134"/>
        <w:jc w:val="both"/>
        <w:rPr>
          <w:rFonts w:ascii="Times New Roman" w:hAnsi="Times New Roman" w:cs="Times New Roman"/>
          <w:sz w:val="28"/>
          <w:szCs w:val="28"/>
        </w:rPr>
      </w:pPr>
      <w:r w:rsidRPr="004C27FE">
        <w:rPr>
          <w:rFonts w:ascii="Times New Roman" w:hAnsi="Times New Roman" w:cs="Times New Roman"/>
          <w:sz w:val="28"/>
          <w:szCs w:val="28"/>
          <w:u w:val="single"/>
        </w:rPr>
        <w:t>Priest</w:t>
      </w:r>
      <w:r>
        <w:rPr>
          <w:rFonts w:ascii="Times New Roman" w:hAnsi="Times New Roman" w:cs="Times New Roman"/>
          <w:sz w:val="28"/>
          <w:szCs w:val="28"/>
        </w:rPr>
        <w:t>:</w:t>
      </w:r>
      <w:r>
        <w:rPr>
          <w:rFonts w:ascii="Times New Roman" w:hAnsi="Times New Roman" w:cs="Times New Roman"/>
          <w:sz w:val="28"/>
          <w:szCs w:val="28"/>
        </w:rPr>
        <w:tab/>
        <w:t>God, our Father, St. Peter recognised Your Son, Jesus, as “the Son of the living God”. As we renew our faith in Your divine Son, our Redeemer, we ask You to hear and answer our prayers.</w:t>
      </w:r>
    </w:p>
    <w:p w14:paraId="2D477B65" w14:textId="77777777" w:rsidR="007527D3" w:rsidRDefault="007527D3" w:rsidP="004C27FE">
      <w:pPr>
        <w:pStyle w:val="ListParagraph"/>
        <w:numPr>
          <w:ilvl w:val="0"/>
          <w:numId w:val="1"/>
        </w:numPr>
        <w:spacing w:after="0" w:line="240" w:lineRule="auto"/>
        <w:ind w:left="1134" w:hanging="1134"/>
        <w:jc w:val="both"/>
        <w:rPr>
          <w:rFonts w:ascii="Times New Roman" w:hAnsi="Times New Roman" w:cs="Times New Roman"/>
          <w:sz w:val="28"/>
          <w:szCs w:val="28"/>
        </w:rPr>
      </w:pPr>
      <w:r>
        <w:rPr>
          <w:rFonts w:ascii="Times New Roman" w:hAnsi="Times New Roman" w:cs="Times New Roman"/>
          <w:sz w:val="28"/>
          <w:szCs w:val="28"/>
        </w:rPr>
        <w:t xml:space="preserve">Give each of us a sincere faith in Jesus, Son of the living God, that we may listen every day to Him in prayer, make His values, the values of the Gospel, our own, and follow Him faithfully all our days.  </w:t>
      </w:r>
    </w:p>
    <w:p w14:paraId="37722097" w14:textId="378C2896" w:rsidR="007527D3" w:rsidRDefault="007527D3" w:rsidP="004C27FE">
      <w:pPr>
        <w:ind w:left="1134" w:hanging="1134"/>
        <w:jc w:val="both"/>
        <w:rPr>
          <w:rFonts w:ascii="Times New Roman" w:hAnsi="Times New Roman" w:cs="Times New Roman"/>
          <w:sz w:val="28"/>
          <w:szCs w:val="28"/>
        </w:rPr>
      </w:pPr>
      <w:r w:rsidRPr="007527D3">
        <w:rPr>
          <w:rFonts w:ascii="Times New Roman" w:hAnsi="Times New Roman" w:cs="Times New Roman"/>
          <w:sz w:val="28"/>
          <w:szCs w:val="28"/>
          <w:u w:val="single"/>
        </w:rPr>
        <w:t>Priest</w:t>
      </w:r>
      <w:r w:rsidRPr="007527D3">
        <w:rPr>
          <w:rFonts w:ascii="Times New Roman" w:hAnsi="Times New Roman" w:cs="Times New Roman"/>
          <w:sz w:val="28"/>
          <w:szCs w:val="28"/>
        </w:rPr>
        <w:t>:</w:t>
      </w:r>
      <w:r>
        <w:rPr>
          <w:rFonts w:ascii="Times New Roman" w:hAnsi="Times New Roman" w:cs="Times New Roman"/>
          <w:sz w:val="28"/>
          <w:szCs w:val="28"/>
        </w:rPr>
        <w:tab/>
      </w:r>
      <w:r w:rsidRPr="007527D3">
        <w:rPr>
          <w:rFonts w:ascii="Times New Roman" w:hAnsi="Times New Roman" w:cs="Times New Roman"/>
          <w:sz w:val="28"/>
          <w:szCs w:val="28"/>
        </w:rPr>
        <w:t xml:space="preserve">Lord, hear us.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7D3">
        <w:rPr>
          <w:rFonts w:ascii="Times New Roman" w:hAnsi="Times New Roman" w:cs="Times New Roman"/>
          <w:sz w:val="28"/>
          <w:szCs w:val="28"/>
        </w:rPr>
        <w:t>LORD, GRACIOUSLY HEAR US.</w:t>
      </w:r>
    </w:p>
    <w:p w14:paraId="4EFAA510" w14:textId="77777777" w:rsidR="007527D3" w:rsidRDefault="007527D3" w:rsidP="004C27FE">
      <w:pPr>
        <w:pStyle w:val="ListParagraph"/>
        <w:numPr>
          <w:ilvl w:val="0"/>
          <w:numId w:val="1"/>
        </w:numPr>
        <w:spacing w:after="0" w:line="240" w:lineRule="auto"/>
        <w:ind w:left="1134" w:hanging="1134"/>
        <w:jc w:val="both"/>
        <w:rPr>
          <w:rFonts w:ascii="Times New Roman" w:hAnsi="Times New Roman" w:cs="Times New Roman"/>
          <w:sz w:val="28"/>
          <w:szCs w:val="28"/>
        </w:rPr>
      </w:pPr>
      <w:r>
        <w:rPr>
          <w:rFonts w:ascii="Times New Roman" w:hAnsi="Times New Roman" w:cs="Times New Roman"/>
          <w:sz w:val="28"/>
          <w:szCs w:val="28"/>
        </w:rPr>
        <w:t xml:space="preserve">Since faith must always be lived out in good deeds, instruct our consciences with Your divine truth, free governments and peoples from prejudice, from the danger of rhetoric, to restore peace with justice to all. </w:t>
      </w:r>
    </w:p>
    <w:p w14:paraId="009B3EBE" w14:textId="77777777" w:rsidR="007527D3" w:rsidRPr="007527D3" w:rsidRDefault="007527D3" w:rsidP="004C27FE">
      <w:pPr>
        <w:ind w:left="1134" w:hanging="1134"/>
        <w:jc w:val="both"/>
        <w:rPr>
          <w:rFonts w:ascii="Times New Roman" w:hAnsi="Times New Roman" w:cs="Times New Roman"/>
          <w:sz w:val="28"/>
          <w:szCs w:val="28"/>
        </w:rPr>
      </w:pPr>
      <w:r w:rsidRPr="007527D3">
        <w:rPr>
          <w:rFonts w:ascii="Times New Roman" w:hAnsi="Times New Roman" w:cs="Times New Roman"/>
          <w:sz w:val="28"/>
          <w:szCs w:val="28"/>
          <w:u w:val="single"/>
        </w:rPr>
        <w:t>Priest</w:t>
      </w:r>
      <w:r w:rsidRPr="007527D3">
        <w:rPr>
          <w:rFonts w:ascii="Times New Roman" w:hAnsi="Times New Roman" w:cs="Times New Roman"/>
          <w:sz w:val="28"/>
          <w:szCs w:val="28"/>
        </w:rPr>
        <w:t>:</w:t>
      </w:r>
      <w:r>
        <w:rPr>
          <w:rFonts w:ascii="Times New Roman" w:hAnsi="Times New Roman" w:cs="Times New Roman"/>
          <w:sz w:val="28"/>
          <w:szCs w:val="28"/>
        </w:rPr>
        <w:tab/>
      </w:r>
      <w:r w:rsidRPr="007527D3">
        <w:rPr>
          <w:rFonts w:ascii="Times New Roman" w:hAnsi="Times New Roman" w:cs="Times New Roman"/>
          <w:sz w:val="28"/>
          <w:szCs w:val="28"/>
        </w:rPr>
        <w:t xml:space="preserve">Lord, hear us.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7D3">
        <w:rPr>
          <w:rFonts w:ascii="Times New Roman" w:hAnsi="Times New Roman" w:cs="Times New Roman"/>
          <w:sz w:val="28"/>
          <w:szCs w:val="28"/>
        </w:rPr>
        <w:t>LORD, GRACIOUSLY HEAR US.</w:t>
      </w:r>
    </w:p>
    <w:p w14:paraId="0C47CC9E" w14:textId="2FA850AD" w:rsidR="004C27FE" w:rsidRDefault="007527D3" w:rsidP="004C27FE">
      <w:pPr>
        <w:pStyle w:val="ListParagraph"/>
        <w:numPr>
          <w:ilvl w:val="0"/>
          <w:numId w:val="1"/>
        </w:numPr>
        <w:spacing w:after="0" w:line="240" w:lineRule="auto"/>
        <w:ind w:left="1134" w:hanging="1134"/>
        <w:jc w:val="both"/>
        <w:rPr>
          <w:rFonts w:ascii="Times New Roman" w:hAnsi="Times New Roman" w:cs="Times New Roman"/>
          <w:sz w:val="28"/>
          <w:szCs w:val="28"/>
        </w:rPr>
      </w:pPr>
      <w:r>
        <w:rPr>
          <w:rFonts w:ascii="Times New Roman" w:hAnsi="Times New Roman" w:cs="Times New Roman"/>
          <w:sz w:val="28"/>
          <w:szCs w:val="28"/>
        </w:rPr>
        <w:t>As we celebrate the joy of the Gospel, renew us in the Holy Spirit to follow Christ through the sufferings and trials of life</w:t>
      </w:r>
      <w:r w:rsidR="004C27FE">
        <w:rPr>
          <w:rFonts w:ascii="Times New Roman" w:hAnsi="Times New Roman" w:cs="Times New Roman"/>
          <w:sz w:val="28"/>
          <w:szCs w:val="28"/>
        </w:rPr>
        <w:t>, sustained by the deep joy and peace that come from His Presence, when we are faithful to Him.</w:t>
      </w:r>
    </w:p>
    <w:p w14:paraId="398190A8" w14:textId="77777777" w:rsidR="004C27FE" w:rsidRPr="007527D3" w:rsidRDefault="004C27FE" w:rsidP="004C27FE">
      <w:pPr>
        <w:ind w:left="1134" w:hanging="1134"/>
        <w:jc w:val="both"/>
        <w:rPr>
          <w:rFonts w:ascii="Times New Roman" w:hAnsi="Times New Roman" w:cs="Times New Roman"/>
          <w:sz w:val="28"/>
          <w:szCs w:val="28"/>
        </w:rPr>
      </w:pPr>
      <w:r w:rsidRPr="007527D3">
        <w:rPr>
          <w:rFonts w:ascii="Times New Roman" w:hAnsi="Times New Roman" w:cs="Times New Roman"/>
          <w:sz w:val="28"/>
          <w:szCs w:val="28"/>
          <w:u w:val="single"/>
        </w:rPr>
        <w:t>Priest</w:t>
      </w:r>
      <w:r w:rsidRPr="007527D3">
        <w:rPr>
          <w:rFonts w:ascii="Times New Roman" w:hAnsi="Times New Roman" w:cs="Times New Roman"/>
          <w:sz w:val="28"/>
          <w:szCs w:val="28"/>
        </w:rPr>
        <w:t>:</w:t>
      </w:r>
      <w:r>
        <w:rPr>
          <w:rFonts w:ascii="Times New Roman" w:hAnsi="Times New Roman" w:cs="Times New Roman"/>
          <w:sz w:val="28"/>
          <w:szCs w:val="28"/>
        </w:rPr>
        <w:tab/>
      </w:r>
      <w:r w:rsidRPr="007527D3">
        <w:rPr>
          <w:rFonts w:ascii="Times New Roman" w:hAnsi="Times New Roman" w:cs="Times New Roman"/>
          <w:sz w:val="28"/>
          <w:szCs w:val="28"/>
        </w:rPr>
        <w:t xml:space="preserve">Lord, hear us.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7D3">
        <w:rPr>
          <w:rFonts w:ascii="Times New Roman" w:hAnsi="Times New Roman" w:cs="Times New Roman"/>
          <w:sz w:val="28"/>
          <w:szCs w:val="28"/>
        </w:rPr>
        <w:t>LORD, GRACIOUSLY HEAR US.</w:t>
      </w:r>
    </w:p>
    <w:p w14:paraId="3C0F19E8" w14:textId="77777777" w:rsidR="004C27FE" w:rsidRDefault="004C27FE" w:rsidP="004C27FE">
      <w:pPr>
        <w:pStyle w:val="ListParagraph"/>
        <w:numPr>
          <w:ilvl w:val="0"/>
          <w:numId w:val="1"/>
        </w:numPr>
        <w:spacing w:after="0" w:line="240" w:lineRule="auto"/>
        <w:ind w:left="1134" w:hanging="1134"/>
        <w:jc w:val="both"/>
        <w:rPr>
          <w:rFonts w:ascii="Times New Roman" w:hAnsi="Times New Roman" w:cs="Times New Roman"/>
          <w:sz w:val="28"/>
          <w:szCs w:val="28"/>
        </w:rPr>
      </w:pPr>
      <w:r>
        <w:rPr>
          <w:rFonts w:ascii="Times New Roman" w:hAnsi="Times New Roman" w:cs="Times New Roman"/>
          <w:sz w:val="28"/>
          <w:szCs w:val="28"/>
        </w:rPr>
        <w:t>Bless our parish in this year, in which we dedicate ourselves again, more fully, to You and to Your Church; help us to be true and effective witnesses to You in all that we do.</w:t>
      </w:r>
    </w:p>
    <w:p w14:paraId="2A61B286" w14:textId="77777777" w:rsidR="004C27FE" w:rsidRPr="007527D3" w:rsidRDefault="004C27FE" w:rsidP="004C27FE">
      <w:pPr>
        <w:ind w:left="1134" w:hanging="1134"/>
        <w:jc w:val="both"/>
        <w:rPr>
          <w:rFonts w:ascii="Times New Roman" w:hAnsi="Times New Roman" w:cs="Times New Roman"/>
          <w:sz w:val="28"/>
          <w:szCs w:val="28"/>
        </w:rPr>
      </w:pPr>
      <w:r w:rsidRPr="007527D3">
        <w:rPr>
          <w:rFonts w:ascii="Times New Roman" w:hAnsi="Times New Roman" w:cs="Times New Roman"/>
          <w:sz w:val="28"/>
          <w:szCs w:val="28"/>
          <w:u w:val="single"/>
        </w:rPr>
        <w:t>Priest</w:t>
      </w:r>
      <w:r w:rsidRPr="007527D3">
        <w:rPr>
          <w:rFonts w:ascii="Times New Roman" w:hAnsi="Times New Roman" w:cs="Times New Roman"/>
          <w:sz w:val="28"/>
          <w:szCs w:val="28"/>
        </w:rPr>
        <w:t>:</w:t>
      </w:r>
      <w:r>
        <w:rPr>
          <w:rFonts w:ascii="Times New Roman" w:hAnsi="Times New Roman" w:cs="Times New Roman"/>
          <w:sz w:val="28"/>
          <w:szCs w:val="28"/>
        </w:rPr>
        <w:tab/>
      </w:r>
      <w:r w:rsidRPr="007527D3">
        <w:rPr>
          <w:rFonts w:ascii="Times New Roman" w:hAnsi="Times New Roman" w:cs="Times New Roman"/>
          <w:sz w:val="28"/>
          <w:szCs w:val="28"/>
        </w:rPr>
        <w:t xml:space="preserve">Lord, hear us.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7D3">
        <w:rPr>
          <w:rFonts w:ascii="Times New Roman" w:hAnsi="Times New Roman" w:cs="Times New Roman"/>
          <w:sz w:val="28"/>
          <w:szCs w:val="28"/>
        </w:rPr>
        <w:t>LORD, GRACIOUSLY HEAR US.</w:t>
      </w:r>
    </w:p>
    <w:p w14:paraId="01DE5102" w14:textId="11F6B599" w:rsidR="004C27FE" w:rsidRDefault="004C27FE" w:rsidP="004C27FE">
      <w:pPr>
        <w:pStyle w:val="ListParagraph"/>
        <w:numPr>
          <w:ilvl w:val="0"/>
          <w:numId w:val="1"/>
        </w:numPr>
        <w:ind w:left="1134" w:hanging="1134"/>
        <w:jc w:val="both"/>
        <w:rPr>
          <w:rFonts w:ascii="Times New Roman" w:hAnsi="Times New Roman" w:cs="Times New Roman"/>
          <w:sz w:val="28"/>
          <w:szCs w:val="28"/>
        </w:rPr>
      </w:pPr>
      <w:r>
        <w:rPr>
          <w:rFonts w:ascii="Times New Roman" w:hAnsi="Times New Roman" w:cs="Times New Roman"/>
          <w:sz w:val="28"/>
          <w:szCs w:val="28"/>
        </w:rPr>
        <w:t>We turn to Our Lady, to whom the joy of the Gospel was announced by the Angel, Gabriel, as we say HAIL MARY …</w:t>
      </w:r>
    </w:p>
    <w:p w14:paraId="0E1B5E82" w14:textId="77777777" w:rsidR="004C27FE" w:rsidRDefault="004C27FE" w:rsidP="004C27FE">
      <w:pPr>
        <w:pStyle w:val="ListParagraph"/>
        <w:ind w:left="1134" w:hanging="1134"/>
        <w:jc w:val="both"/>
        <w:rPr>
          <w:rFonts w:ascii="Times New Roman" w:hAnsi="Times New Roman" w:cs="Times New Roman"/>
          <w:sz w:val="28"/>
          <w:szCs w:val="28"/>
        </w:rPr>
      </w:pPr>
    </w:p>
    <w:p w14:paraId="22D38EFE" w14:textId="34B5B4A2" w:rsidR="004C27FE" w:rsidRDefault="004C27FE" w:rsidP="004C27FE">
      <w:pPr>
        <w:pStyle w:val="ListParagraph"/>
        <w:numPr>
          <w:ilvl w:val="0"/>
          <w:numId w:val="1"/>
        </w:numPr>
        <w:ind w:left="1134" w:hanging="1134"/>
        <w:jc w:val="both"/>
        <w:rPr>
          <w:rFonts w:ascii="Times New Roman" w:hAnsi="Times New Roman" w:cs="Times New Roman"/>
          <w:sz w:val="28"/>
          <w:szCs w:val="28"/>
        </w:rPr>
      </w:pPr>
      <w:r>
        <w:rPr>
          <w:rFonts w:ascii="Times New Roman" w:hAnsi="Times New Roman" w:cs="Times New Roman"/>
          <w:sz w:val="28"/>
          <w:szCs w:val="28"/>
        </w:rPr>
        <w:t xml:space="preserve">We pray for our own personal intentions … </w:t>
      </w:r>
    </w:p>
    <w:p w14:paraId="4BBC30F6" w14:textId="0F29E2F4" w:rsidR="004C27FE" w:rsidRPr="004C27FE" w:rsidRDefault="004C27FE" w:rsidP="004C27FE">
      <w:pPr>
        <w:ind w:left="1134" w:hanging="1134"/>
        <w:jc w:val="both"/>
        <w:rPr>
          <w:rFonts w:ascii="Times New Roman" w:hAnsi="Times New Roman" w:cs="Times New Roman"/>
          <w:sz w:val="28"/>
          <w:szCs w:val="28"/>
        </w:rPr>
      </w:pPr>
      <w:r w:rsidRPr="004C27FE">
        <w:rPr>
          <w:rFonts w:ascii="Times New Roman" w:hAnsi="Times New Roman" w:cs="Times New Roman"/>
          <w:sz w:val="28"/>
          <w:szCs w:val="28"/>
          <w:u w:val="single"/>
        </w:rPr>
        <w:t>Priest</w:t>
      </w:r>
      <w:r>
        <w:rPr>
          <w:rFonts w:ascii="Times New Roman" w:hAnsi="Times New Roman" w:cs="Times New Roman"/>
          <w:sz w:val="28"/>
          <w:szCs w:val="28"/>
        </w:rPr>
        <w:t>:</w:t>
      </w:r>
      <w:r>
        <w:rPr>
          <w:rFonts w:ascii="Times New Roman" w:hAnsi="Times New Roman" w:cs="Times New Roman"/>
          <w:sz w:val="28"/>
          <w:szCs w:val="28"/>
        </w:rPr>
        <w:tab/>
        <w:t>Lord God, with faith and with joyful trust in Your goodness, we bring these prayers to You; grant them through Jesus Christ, our Lord.</w:t>
      </w:r>
    </w:p>
    <w:sectPr w:rsidR="004C27FE" w:rsidRPr="004C2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51720"/>
    <w:multiLevelType w:val="hybridMultilevel"/>
    <w:tmpl w:val="798EA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CF45DD"/>
    <w:multiLevelType w:val="hybridMultilevel"/>
    <w:tmpl w:val="C95095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666467"/>
    <w:multiLevelType w:val="hybridMultilevel"/>
    <w:tmpl w:val="FB069F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C313CFA"/>
    <w:multiLevelType w:val="hybridMultilevel"/>
    <w:tmpl w:val="4852D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810829">
    <w:abstractNumId w:val="3"/>
  </w:num>
  <w:num w:numId="2" w16cid:durableId="88934306">
    <w:abstractNumId w:val="2"/>
  </w:num>
  <w:num w:numId="3" w16cid:durableId="1488283749">
    <w:abstractNumId w:val="0"/>
  </w:num>
  <w:num w:numId="4" w16cid:durableId="185750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4B"/>
    <w:rsid w:val="003B1DAA"/>
    <w:rsid w:val="004C27FE"/>
    <w:rsid w:val="007527D3"/>
    <w:rsid w:val="00E05024"/>
    <w:rsid w:val="00E3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619F"/>
  <w15:chartTrackingRefBased/>
  <w15:docId w15:val="{8FE73EA5-DB94-41B4-A87F-16145479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Woodall</dc:creator>
  <cp:keywords/>
  <dc:description/>
  <cp:lastModifiedBy>George Woodall</cp:lastModifiedBy>
  <cp:revision>2</cp:revision>
  <dcterms:created xsi:type="dcterms:W3CDTF">2024-09-14T07:31:00Z</dcterms:created>
  <dcterms:modified xsi:type="dcterms:W3CDTF">2024-09-14T07:48:00Z</dcterms:modified>
</cp:coreProperties>
</file>